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610" w:rsidRDefault="003C4610" w:rsidP="003C461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C4610">
        <w:rPr>
          <w:rFonts w:eastAsia="Times New Roman" w:cstheme="minorHAnsi"/>
          <w:b/>
          <w:bCs/>
          <w:sz w:val="24"/>
          <w:szCs w:val="24"/>
        </w:rPr>
        <w:t>Participant Information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AF34F5" w:rsidRPr="00017A56" w:rsidTr="00AF34F5">
        <w:trPr>
          <w:trHeight w:val="495"/>
        </w:trPr>
        <w:tc>
          <w:tcPr>
            <w:tcW w:w="2476" w:type="dxa"/>
            <w:vAlign w:val="center"/>
          </w:tcPr>
          <w:p w:rsid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2527" w:type="dxa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Department/Team:</w:t>
            </w:r>
          </w:p>
        </w:tc>
        <w:tc>
          <w:tcPr>
            <w:tcW w:w="2527" w:type="dxa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AF34F5" w:rsidRPr="00017A56" w:rsidTr="00AF34F5">
        <w:trPr>
          <w:trHeight w:val="495"/>
        </w:trPr>
        <w:tc>
          <w:tcPr>
            <w:tcW w:w="2476" w:type="dxa"/>
            <w:vAlign w:val="center"/>
          </w:tcPr>
          <w:p w:rsid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Training:</w:t>
            </w:r>
          </w:p>
        </w:tc>
        <w:tc>
          <w:tcPr>
            <w:tcW w:w="2527" w:type="dxa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Training Title:</w:t>
            </w:r>
          </w:p>
        </w:tc>
        <w:tc>
          <w:tcPr>
            <w:tcW w:w="2527" w:type="dxa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3C4610" w:rsidRDefault="003C4610" w:rsidP="003C461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C4610">
        <w:rPr>
          <w:rFonts w:eastAsia="Times New Roman" w:cstheme="minorHAnsi"/>
          <w:b/>
          <w:bCs/>
          <w:sz w:val="24"/>
          <w:szCs w:val="24"/>
        </w:rPr>
        <w:t>Training Content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011"/>
        <w:gridCol w:w="2011"/>
        <w:gridCol w:w="2012"/>
        <w:gridCol w:w="2011"/>
        <w:gridCol w:w="2012"/>
      </w:tblGrid>
      <w:tr w:rsidR="00AF34F5" w:rsidRPr="00AE77EC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eastAsia="Times New Roman" w:cstheme="minorHAnsi"/>
                <w:b/>
                <w:bCs/>
                <w:sz w:val="24"/>
                <w:szCs w:val="24"/>
              </w:rPr>
              <w:t>How would you rate the overall content of the training?</w:t>
            </w:r>
          </w:p>
        </w:tc>
      </w:tr>
      <w:tr w:rsidR="00AF34F5" w:rsidRPr="00017A56" w:rsidTr="00AF34F5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4" type="#_x0000_t75" style="width:20.15pt;height:17.3pt" o:ole="">
                  <v:imagedata r:id="rId7" o:title=""/>
                </v:shape>
                <w:control r:id="rId8" w:name="DefaultOcxName111" w:shapeid="_x0000_i1054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053" type="#_x0000_t75" style="width:20.15pt;height:17.3pt" o:ole="">
                  <v:imagedata r:id="rId7" o:title=""/>
                </v:shape>
                <w:control r:id="rId9" w:name="DefaultOcxName121" w:shapeid="_x0000_i1053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052" type="#_x0000_t75" style="width:20.15pt;height:17.3pt" o:ole="">
                  <v:imagedata r:id="rId7" o:title=""/>
                </v:shape>
                <w:control r:id="rId10" w:name="DefaultOcxName131" w:shapeid="_x0000_i1052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051" type="#_x0000_t75" style="width:20.15pt;height:17.3pt" o:ole="">
                  <v:imagedata r:id="rId7" o:title=""/>
                </v:shape>
                <w:control r:id="rId11" w:name="DefaultOcxName141" w:shapeid="_x0000_i1051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050" type="#_x0000_t75" style="width:20.15pt;height:17.3pt" o:ole="">
                  <v:imagedata r:id="rId7" o:title=""/>
                </v:shape>
                <w:control r:id="rId12" w:name="DefaultOcxName41" w:shapeid="_x0000_i105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AF34F5" w:rsidRPr="00AF34F5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eastAsia="Times New Roman" w:cstheme="minorHAnsi"/>
                <w:b/>
                <w:bCs/>
                <w:sz w:val="24"/>
                <w:szCs w:val="24"/>
              </w:rPr>
              <w:t>How relevant was the training content to your job?</w:t>
            </w:r>
          </w:p>
        </w:tc>
      </w:tr>
      <w:tr w:rsidR="00AF34F5" w:rsidRPr="00017A56" w:rsidTr="00AF34F5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Very Relevant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Relevant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Somewhat Relevant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Not Relevant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Other</w:t>
            </w:r>
          </w:p>
        </w:tc>
      </w:tr>
      <w:tr w:rsidR="00AF34F5" w:rsidRPr="00AF34F5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eastAsia="Times New Roman" w:cstheme="minorHAnsi"/>
                <w:b/>
                <w:bCs/>
                <w:sz w:val="24"/>
                <w:szCs w:val="24"/>
              </w:rPr>
              <w:t>Were the training objectives clearly defined and met?</w:t>
            </w:r>
          </w:p>
        </w:tc>
      </w:tr>
      <w:tr w:rsidR="00AF34F5" w:rsidRPr="00AF34F5" w:rsidTr="00AF34F5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Strongly Agree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Agree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Neutral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Disagree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Strongly Disagree</w:t>
            </w:r>
          </w:p>
        </w:tc>
      </w:tr>
    </w:tbl>
    <w:p w:rsidR="003C4610" w:rsidRDefault="003C4610" w:rsidP="003C461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C4610">
        <w:rPr>
          <w:rFonts w:eastAsia="Times New Roman" w:cstheme="minorHAnsi"/>
          <w:b/>
          <w:bCs/>
          <w:sz w:val="24"/>
          <w:szCs w:val="24"/>
        </w:rPr>
        <w:t>Trainer Evaluation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011"/>
        <w:gridCol w:w="2011"/>
        <w:gridCol w:w="2012"/>
        <w:gridCol w:w="2011"/>
        <w:gridCol w:w="2012"/>
      </w:tblGrid>
      <w:tr w:rsidR="00AF34F5" w:rsidRPr="00AF34F5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eastAsia="Times New Roman" w:cstheme="minorHAnsi"/>
                <w:b/>
                <w:bCs/>
                <w:sz w:val="24"/>
                <w:szCs w:val="24"/>
              </w:rPr>
              <w:t>How would you rate the trainer's knowledge of the subject?</w:t>
            </w:r>
          </w:p>
        </w:tc>
      </w:tr>
      <w:tr w:rsidR="00AF34F5" w:rsidRPr="00AF34F5" w:rsidTr="00AF34F5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 w14:anchorId="02832FA9">
                <v:shape id="_x0000_i1084" type="#_x0000_t75" style="width:20.15pt;height:17.3pt" o:ole="">
                  <v:imagedata r:id="rId7" o:title=""/>
                </v:shape>
                <w:control r:id="rId13" w:name="DefaultOcxName1111" w:shapeid="_x0000_i1084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 w14:anchorId="7DC81C31">
                <v:shape id="_x0000_i1083" type="#_x0000_t75" style="width:20.15pt;height:17.3pt" o:ole="">
                  <v:imagedata r:id="rId7" o:title=""/>
                </v:shape>
                <w:control r:id="rId14" w:name="DefaultOcxName1211" w:shapeid="_x0000_i1083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 w14:anchorId="00EE6DAE">
                <v:shape id="_x0000_i1082" type="#_x0000_t75" style="width:20.15pt;height:17.3pt" o:ole="">
                  <v:imagedata r:id="rId7" o:title=""/>
                </v:shape>
                <w:control r:id="rId15" w:name="DefaultOcxName1311" w:shapeid="_x0000_i1082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 w14:anchorId="55F26994">
                <v:shape id="_x0000_i1081" type="#_x0000_t75" style="width:20.15pt;height:17.3pt" o:ole="">
                  <v:imagedata r:id="rId7" o:title=""/>
                </v:shape>
                <w:control r:id="rId16" w:name="DefaultOcxName1411" w:shapeid="_x0000_i1081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 w14:anchorId="4FC9238A">
                <v:shape id="_x0000_i1080" type="#_x0000_t75" style="width:20.15pt;height:17.3pt" o:ole="">
                  <v:imagedata r:id="rId7" o:title=""/>
                </v:shape>
                <w:control r:id="rId17" w:name="DefaultOcxName411" w:shapeid="_x0000_i108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AF34F5" w:rsidRPr="00AF34F5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eastAsia="Times New Roman" w:cstheme="minorHAnsi"/>
                <w:b/>
                <w:bCs/>
                <w:sz w:val="24"/>
                <w:szCs w:val="24"/>
              </w:rPr>
              <w:t>How would you rate the trainer's delivery and presentation skills?</w:t>
            </w:r>
          </w:p>
        </w:tc>
      </w:tr>
      <w:tr w:rsidR="00AF34F5" w:rsidRPr="00017A56" w:rsidTr="00AF34F5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094" type="#_x0000_t75" style="width:20.15pt;height:17.3pt" o:ole="">
                  <v:imagedata r:id="rId7" o:title=""/>
                </v:shape>
                <w:control r:id="rId18" w:name="DefaultOcxName11111" w:shapeid="_x0000_i1094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093" type="#_x0000_t75" style="width:20.15pt;height:17.3pt" o:ole="">
                  <v:imagedata r:id="rId7" o:title=""/>
                </v:shape>
                <w:control r:id="rId19" w:name="DefaultOcxName12111" w:shapeid="_x0000_i1093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092" type="#_x0000_t75" style="width:20.15pt;height:17.3pt" o:ole="">
                  <v:imagedata r:id="rId7" o:title=""/>
                </v:shape>
                <w:control r:id="rId20" w:name="DefaultOcxName13111" w:shapeid="_x0000_i1092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091" type="#_x0000_t75" style="width:20.15pt;height:17.3pt" o:ole="">
                  <v:imagedata r:id="rId7" o:title=""/>
                </v:shape>
                <w:control r:id="rId21" w:name="DefaultOcxName14111" w:shapeid="_x0000_i1091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090" type="#_x0000_t75" style="width:20.15pt;height:17.3pt" o:ole="">
                  <v:imagedata r:id="rId7" o:title=""/>
                </v:shape>
                <w:control r:id="rId22" w:name="DefaultOcxName4111" w:shapeid="_x0000_i109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AF34F5" w:rsidRPr="00AF34F5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eastAsia="Times New Roman" w:cstheme="minorHAnsi"/>
                <w:b/>
                <w:bCs/>
                <w:sz w:val="24"/>
                <w:szCs w:val="24"/>
              </w:rPr>
              <w:t>How effective was the trainer in encouraging participation and interaction?</w:t>
            </w:r>
          </w:p>
        </w:tc>
      </w:tr>
      <w:tr w:rsidR="00AF34F5" w:rsidRPr="00017A56" w:rsidTr="00AF34F5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04" type="#_x0000_t75" style="width:20.15pt;height:17.3pt" o:ole="">
                  <v:imagedata r:id="rId7" o:title=""/>
                </v:shape>
                <w:control r:id="rId23" w:name="DefaultOcxName111111" w:shapeid="_x0000_i1104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03" type="#_x0000_t75" style="width:20.15pt;height:17.3pt" o:ole="">
                  <v:imagedata r:id="rId7" o:title=""/>
                </v:shape>
                <w:control r:id="rId24" w:name="DefaultOcxName121111" w:shapeid="_x0000_i1103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02" type="#_x0000_t75" style="width:20.15pt;height:17.3pt" o:ole="">
                  <v:imagedata r:id="rId7" o:title=""/>
                </v:shape>
                <w:control r:id="rId25" w:name="DefaultOcxName131111" w:shapeid="_x0000_i1102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01" type="#_x0000_t75" style="width:20.15pt;height:17.3pt" o:ole="">
                  <v:imagedata r:id="rId7" o:title=""/>
                </v:shape>
                <w:control r:id="rId26" w:name="DefaultOcxName141111" w:shapeid="_x0000_i1101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00" type="#_x0000_t75" style="width:20.15pt;height:17.3pt" o:ole="">
                  <v:imagedata r:id="rId7" o:title=""/>
                </v:shape>
                <w:control r:id="rId27" w:name="DefaultOcxName41111" w:shapeid="_x0000_i110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AF34F5" w:rsidRPr="00017A56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A9196D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eastAsia="Times New Roman" w:cstheme="minorHAnsi"/>
                <w:b/>
                <w:bCs/>
                <w:sz w:val="24"/>
                <w:szCs w:val="24"/>
              </w:rPr>
              <w:t>Comments on the trainer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</w:tr>
      <w:tr w:rsidR="00AF34F5" w:rsidRPr="00017A56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3C4610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F34F5" w:rsidRPr="00017A56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3C4610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F34F5" w:rsidRPr="00017A56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3C4610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F34F5" w:rsidRPr="00017A56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3C4610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F34F5" w:rsidRPr="00017A56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3C4610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C4610" w:rsidRDefault="003C4610" w:rsidP="003C461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C4610">
        <w:rPr>
          <w:rFonts w:eastAsia="Times New Roman" w:cstheme="minorHAnsi"/>
          <w:b/>
          <w:bCs/>
          <w:sz w:val="24"/>
          <w:szCs w:val="24"/>
        </w:rPr>
        <w:lastRenderedPageBreak/>
        <w:t>Training Methods and Materials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011"/>
        <w:gridCol w:w="2011"/>
        <w:gridCol w:w="2012"/>
        <w:gridCol w:w="2011"/>
        <w:gridCol w:w="2012"/>
      </w:tblGrid>
      <w:tr w:rsidR="00AF34F5" w:rsidRPr="00AF34F5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eastAsia="Times New Roman" w:cstheme="minorHAnsi"/>
                <w:b/>
                <w:bCs/>
                <w:sz w:val="24"/>
                <w:szCs w:val="24"/>
              </w:rPr>
              <w:t>How would you rate the quality of the training materials provided?</w:t>
            </w:r>
            <w:r w:rsidRPr="00AF34F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AF34F5" w:rsidRPr="00017A56" w:rsidTr="00AF34F5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19" type="#_x0000_t75" style="width:20.15pt;height:17.3pt" o:ole="">
                  <v:imagedata r:id="rId7" o:title=""/>
                </v:shape>
                <w:control r:id="rId28" w:name="DefaultOcxName11112" w:shapeid="_x0000_i1119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18" type="#_x0000_t75" style="width:20.15pt;height:17.3pt" o:ole="">
                  <v:imagedata r:id="rId7" o:title=""/>
                </v:shape>
                <w:control r:id="rId29" w:name="DefaultOcxName12112" w:shapeid="_x0000_i1118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17" type="#_x0000_t75" style="width:20.15pt;height:17.3pt" o:ole="">
                  <v:imagedata r:id="rId7" o:title=""/>
                </v:shape>
                <w:control r:id="rId30" w:name="DefaultOcxName13112" w:shapeid="_x0000_i1117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16" type="#_x0000_t75" style="width:20.15pt;height:17.3pt" o:ole="">
                  <v:imagedata r:id="rId7" o:title=""/>
                </v:shape>
                <w:control r:id="rId31" w:name="DefaultOcxName14112" w:shapeid="_x0000_i1116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15" type="#_x0000_t75" style="width:20.15pt;height:17.3pt" o:ole="">
                  <v:imagedata r:id="rId7" o:title=""/>
                </v:shape>
                <w:control r:id="rId32" w:name="DefaultOcxName4112" w:shapeid="_x0000_i111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AF34F5" w:rsidRPr="00AF34F5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eastAsia="Times New Roman" w:cstheme="minorHAnsi"/>
                <w:b/>
                <w:bCs/>
                <w:sz w:val="24"/>
                <w:szCs w:val="24"/>
              </w:rPr>
              <w:t>How effective were the training methods used (e.g., lectures, group activities, hands-on exercises)?</w:t>
            </w:r>
          </w:p>
        </w:tc>
      </w:tr>
      <w:tr w:rsidR="00AF34F5" w:rsidRPr="00017A56" w:rsidTr="00AF34F5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30" type="#_x0000_t75" style="width:20.15pt;height:17.3pt" o:ole="">
                  <v:imagedata r:id="rId7" o:title=""/>
                </v:shape>
                <w:control r:id="rId33" w:name="DefaultOcxName111121" w:shapeid="_x0000_i1130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28" type="#_x0000_t75" style="width:20.15pt;height:17.3pt" o:ole="">
                  <v:imagedata r:id="rId7" o:title=""/>
                </v:shape>
                <w:control r:id="rId34" w:name="DefaultOcxName121121" w:shapeid="_x0000_i1128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27" type="#_x0000_t75" style="width:20.15pt;height:17.3pt" o:ole="">
                  <v:imagedata r:id="rId7" o:title=""/>
                </v:shape>
                <w:control r:id="rId35" w:name="DefaultOcxName131121" w:shapeid="_x0000_i1127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26" type="#_x0000_t75" style="width:20.15pt;height:17.3pt" o:ole="">
                  <v:imagedata r:id="rId7" o:title=""/>
                </v:shape>
                <w:control r:id="rId36" w:name="DefaultOcxName141121" w:shapeid="_x0000_i1126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25" type="#_x0000_t75" style="width:20.15pt;height:17.3pt" o:ole="">
                  <v:imagedata r:id="rId7" o:title=""/>
                </v:shape>
                <w:control r:id="rId37" w:name="DefaultOcxName41121" w:shapeid="_x0000_i112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AF34F5" w:rsidRPr="00AF34F5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eastAsia="Times New Roman" w:cstheme="minorHAnsi"/>
                <w:b/>
                <w:bCs/>
                <w:sz w:val="24"/>
                <w:szCs w:val="24"/>
              </w:rPr>
              <w:t>Were the facilities and equipment adequate and comfortable?</w:t>
            </w:r>
          </w:p>
        </w:tc>
      </w:tr>
      <w:tr w:rsidR="00AF34F5" w:rsidRPr="00017A56" w:rsidTr="00AF34F5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Strongly Agree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Agree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Neutral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Disagree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Strongly Disagree</w:t>
            </w:r>
          </w:p>
        </w:tc>
      </w:tr>
    </w:tbl>
    <w:p w:rsidR="003C4610" w:rsidRDefault="003C4610" w:rsidP="003C461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C4610">
        <w:rPr>
          <w:rFonts w:eastAsia="Times New Roman" w:cstheme="minorHAnsi"/>
          <w:b/>
          <w:bCs/>
          <w:sz w:val="24"/>
          <w:szCs w:val="24"/>
        </w:rPr>
        <w:t>Learning Outcomes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011"/>
        <w:gridCol w:w="2011"/>
        <w:gridCol w:w="2012"/>
        <w:gridCol w:w="2011"/>
        <w:gridCol w:w="2012"/>
      </w:tblGrid>
      <w:tr w:rsidR="00AF34F5" w:rsidRPr="00AF34F5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eastAsia="Times New Roman" w:cstheme="minorHAnsi"/>
                <w:b/>
                <w:bCs/>
                <w:sz w:val="24"/>
                <w:szCs w:val="24"/>
              </w:rPr>
              <w:t>What is your level of confidence in applying the knowledge and skills learned?</w:t>
            </w:r>
          </w:p>
        </w:tc>
      </w:tr>
      <w:tr w:rsidR="00AF34F5" w:rsidRPr="00AF34F5" w:rsidTr="00AF34F5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Very Confident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Confident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Somewhat Confident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Not Confident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F34F5" w:rsidRPr="00AF34F5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eastAsia="Times New Roman" w:cstheme="minorHAnsi"/>
                <w:b/>
                <w:bCs/>
                <w:sz w:val="24"/>
                <w:szCs w:val="24"/>
              </w:rPr>
              <w:t>Do you feel that the training has prepared you to improve your performance?</w:t>
            </w:r>
            <w:r w:rsidRPr="00AF34F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AF34F5" w:rsidRPr="00AF34F5" w:rsidTr="00AF34F5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Strongly Agree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Agree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Neutral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Disagree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4610">
              <w:rPr>
                <w:rFonts w:eastAsia="Times New Roman" w:cstheme="minorHAnsi"/>
                <w:sz w:val="24"/>
                <w:szCs w:val="24"/>
              </w:rPr>
              <w:t xml:space="preserve"> Strongly Disagree</w:t>
            </w:r>
          </w:p>
        </w:tc>
      </w:tr>
    </w:tbl>
    <w:p w:rsidR="003C4610" w:rsidRDefault="003C4610" w:rsidP="003C461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C4610">
        <w:rPr>
          <w:rFonts w:eastAsia="Times New Roman" w:cstheme="minorHAnsi"/>
          <w:b/>
          <w:bCs/>
          <w:sz w:val="24"/>
          <w:szCs w:val="24"/>
        </w:rPr>
        <w:t>General Feedback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5003"/>
        <w:gridCol w:w="5054"/>
      </w:tblGrid>
      <w:tr w:rsidR="00AF34F5" w:rsidRPr="00017A56" w:rsidTr="00AF34F5">
        <w:trPr>
          <w:trHeight w:val="495"/>
        </w:trPr>
        <w:tc>
          <w:tcPr>
            <w:tcW w:w="5003" w:type="dxa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F34F5">
              <w:rPr>
                <w:rFonts w:eastAsia="Times New Roman" w:cstheme="minorHAnsi"/>
                <w:bCs/>
                <w:sz w:val="24"/>
                <w:szCs w:val="24"/>
              </w:rPr>
              <w:t>What did you like most about the training?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54" w:type="dxa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AF34F5" w:rsidRPr="00017A56" w:rsidTr="00AF34F5">
        <w:trPr>
          <w:trHeight w:val="495"/>
        </w:trPr>
        <w:tc>
          <w:tcPr>
            <w:tcW w:w="5003" w:type="dxa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F34F5">
              <w:rPr>
                <w:rFonts w:eastAsia="Times New Roman" w:cstheme="minorHAnsi"/>
                <w:bCs/>
                <w:sz w:val="24"/>
                <w:szCs w:val="24"/>
              </w:rPr>
              <w:t xml:space="preserve">What did you like least about the training? </w:t>
            </w:r>
          </w:p>
        </w:tc>
        <w:tc>
          <w:tcPr>
            <w:tcW w:w="5054" w:type="dxa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AF34F5" w:rsidRPr="00017A56" w:rsidTr="00AF34F5">
        <w:trPr>
          <w:trHeight w:val="495"/>
        </w:trPr>
        <w:tc>
          <w:tcPr>
            <w:tcW w:w="5003" w:type="dxa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F34F5">
              <w:rPr>
                <w:rFonts w:eastAsia="Times New Roman" w:cstheme="minorHAnsi"/>
                <w:bCs/>
                <w:sz w:val="24"/>
                <w:szCs w:val="24"/>
              </w:rPr>
              <w:t>How could the training be improved?</w:t>
            </w:r>
          </w:p>
        </w:tc>
        <w:tc>
          <w:tcPr>
            <w:tcW w:w="5054" w:type="dxa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EF79A6" w:rsidRPr="00017A56" w:rsidTr="00AF34F5">
        <w:trPr>
          <w:trHeight w:val="495"/>
        </w:trPr>
        <w:tc>
          <w:tcPr>
            <w:tcW w:w="5003" w:type="dxa"/>
            <w:vMerge w:val="restart"/>
            <w:vAlign w:val="center"/>
          </w:tcPr>
          <w:p w:rsidR="00EF79A6" w:rsidRPr="00AF34F5" w:rsidRDefault="00EF79A6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F34F5">
              <w:rPr>
                <w:rFonts w:eastAsia="Times New Roman" w:cstheme="minorHAnsi"/>
                <w:bCs/>
                <w:sz w:val="24"/>
                <w:szCs w:val="24"/>
              </w:rPr>
              <w:t>Additional comments or suggestions</w:t>
            </w:r>
            <w:r w:rsidRPr="00AF34F5"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5054" w:type="dxa"/>
            <w:vAlign w:val="center"/>
          </w:tcPr>
          <w:p w:rsidR="00EF79A6" w:rsidRPr="00017A56" w:rsidRDefault="00EF79A6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EF79A6" w:rsidRPr="00017A56" w:rsidTr="00AF34F5">
        <w:trPr>
          <w:trHeight w:val="495"/>
        </w:trPr>
        <w:tc>
          <w:tcPr>
            <w:tcW w:w="5003" w:type="dxa"/>
            <w:vMerge/>
            <w:vAlign w:val="center"/>
          </w:tcPr>
          <w:p w:rsidR="00EF79A6" w:rsidRPr="00AF34F5" w:rsidRDefault="00EF79A6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5054" w:type="dxa"/>
            <w:vAlign w:val="center"/>
          </w:tcPr>
          <w:p w:rsidR="00EF79A6" w:rsidRPr="00017A56" w:rsidRDefault="00EF79A6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3C4610" w:rsidRDefault="003C4610" w:rsidP="003C461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C4610">
        <w:rPr>
          <w:rFonts w:eastAsia="Times New Roman" w:cstheme="minorHAnsi"/>
          <w:b/>
          <w:bCs/>
          <w:sz w:val="24"/>
          <w:szCs w:val="24"/>
        </w:rPr>
        <w:t>Overall Satisfaction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011"/>
        <w:gridCol w:w="2011"/>
        <w:gridCol w:w="2012"/>
        <w:gridCol w:w="2011"/>
        <w:gridCol w:w="2012"/>
      </w:tblGrid>
      <w:tr w:rsidR="00AF34F5" w:rsidRPr="00AF34F5" w:rsidTr="00AF34F5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AF34F5" w:rsidRPr="00AF34F5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eastAsia="Times New Roman" w:cstheme="minorHAnsi"/>
                <w:b/>
                <w:bCs/>
                <w:sz w:val="24"/>
                <w:szCs w:val="24"/>
              </w:rPr>
              <w:t>How would you rate your overall satisfaction with the training?</w:t>
            </w:r>
          </w:p>
        </w:tc>
      </w:tr>
      <w:tr w:rsidR="00AF34F5" w:rsidRPr="00017A56" w:rsidTr="00AF34F5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59" type="#_x0000_t75" style="width:20.15pt;height:17.3pt" o:ole="">
                  <v:imagedata r:id="rId7" o:title=""/>
                </v:shape>
                <w:control r:id="rId38" w:name="DefaultOcxName1111211" w:shapeid="_x0000_i1159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58" type="#_x0000_t75" style="width:20.15pt;height:17.3pt" o:ole="">
                  <v:imagedata r:id="rId7" o:title=""/>
                </v:shape>
                <w:control r:id="rId39" w:name="DefaultOcxName1211211" w:shapeid="_x0000_i1158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57" type="#_x0000_t75" style="width:20.15pt;height:17.3pt" o:ole="">
                  <v:imagedata r:id="rId7" o:title=""/>
                </v:shape>
                <w:control r:id="rId40" w:name="DefaultOcxName1311211" w:shapeid="_x0000_i1157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F34F5" w:rsidRPr="00211CFF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56" type="#_x0000_t75" style="width:20.15pt;height:17.3pt" o:ole="">
                  <v:imagedata r:id="rId7" o:title=""/>
                </v:shape>
                <w:control r:id="rId41" w:name="DefaultOcxName1411211" w:shapeid="_x0000_i1156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F34F5" w:rsidRPr="00017A56" w:rsidRDefault="00AF34F5" w:rsidP="00AF34F5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55" type="#_x0000_t75" style="width:20.15pt;height:17.3pt" o:ole="">
                  <v:imagedata r:id="rId7" o:title=""/>
                </v:shape>
                <w:control r:id="rId42" w:name="DefaultOcxName411211" w:shapeid="_x0000_i115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</w:tbl>
    <w:p w:rsidR="003C4610" w:rsidRDefault="003C4610" w:rsidP="003C461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C4610">
        <w:rPr>
          <w:rFonts w:eastAsia="Times New Roman" w:cstheme="minorHAnsi"/>
          <w:b/>
          <w:bCs/>
          <w:sz w:val="24"/>
          <w:szCs w:val="24"/>
        </w:rPr>
        <w:t>Follow-Up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5003"/>
        <w:gridCol w:w="2527"/>
        <w:gridCol w:w="2527"/>
      </w:tblGrid>
      <w:tr w:rsidR="00EF79A6" w:rsidRPr="00017A56" w:rsidTr="00321ADD">
        <w:trPr>
          <w:trHeight w:val="495"/>
        </w:trPr>
        <w:tc>
          <w:tcPr>
            <w:tcW w:w="5003" w:type="dxa"/>
            <w:vAlign w:val="center"/>
          </w:tcPr>
          <w:p w:rsidR="00EF79A6" w:rsidRPr="00EF79A6" w:rsidRDefault="00EF79A6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F79A6">
              <w:rPr>
                <w:rFonts w:eastAsia="Times New Roman" w:cstheme="minorHAnsi"/>
                <w:bCs/>
                <w:sz w:val="24"/>
                <w:szCs w:val="24"/>
              </w:rPr>
              <w:t>Would you recommend this training to others?</w:t>
            </w:r>
          </w:p>
        </w:tc>
        <w:tc>
          <w:tcPr>
            <w:tcW w:w="2527" w:type="dxa"/>
            <w:vAlign w:val="center"/>
          </w:tcPr>
          <w:p w:rsidR="00EF79A6" w:rsidRPr="00EF79A6" w:rsidRDefault="00EF79A6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Yes</w:t>
            </w:r>
          </w:p>
        </w:tc>
        <w:tc>
          <w:tcPr>
            <w:tcW w:w="2527" w:type="dxa"/>
            <w:vAlign w:val="center"/>
          </w:tcPr>
          <w:p w:rsidR="00EF79A6" w:rsidRPr="00EF79A6" w:rsidRDefault="00EF79A6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EF79A6" w:rsidRPr="00017A56" w:rsidTr="00321ADD">
        <w:trPr>
          <w:trHeight w:val="495"/>
        </w:trPr>
        <w:tc>
          <w:tcPr>
            <w:tcW w:w="5003" w:type="dxa"/>
            <w:vAlign w:val="center"/>
          </w:tcPr>
          <w:p w:rsidR="00EF79A6" w:rsidRPr="00EF79A6" w:rsidRDefault="00EF79A6" w:rsidP="00EF79A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F79A6">
              <w:rPr>
                <w:rFonts w:eastAsia="Times New Roman" w:cstheme="minorHAnsi"/>
                <w:bCs/>
                <w:sz w:val="24"/>
                <w:szCs w:val="24"/>
              </w:rPr>
              <w:t>Would you be interested in additional training on this topic or related topics?</w:t>
            </w:r>
          </w:p>
        </w:tc>
        <w:tc>
          <w:tcPr>
            <w:tcW w:w="2527" w:type="dxa"/>
            <w:vAlign w:val="center"/>
          </w:tcPr>
          <w:p w:rsidR="00EF79A6" w:rsidRPr="00EF79A6" w:rsidRDefault="00EF79A6" w:rsidP="00EF79A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Yes</w:t>
            </w:r>
          </w:p>
        </w:tc>
        <w:tc>
          <w:tcPr>
            <w:tcW w:w="2527" w:type="dxa"/>
            <w:vAlign w:val="center"/>
          </w:tcPr>
          <w:p w:rsidR="00EF79A6" w:rsidRPr="00EF79A6" w:rsidRDefault="00EF79A6" w:rsidP="00EF79A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46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</w:tbl>
    <w:p w:rsidR="00BE16CD" w:rsidRPr="00EF79A6" w:rsidRDefault="00EF79A6" w:rsidP="00EF79A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Thank you for your feedback!</w:t>
      </w:r>
      <w:bookmarkStart w:id="0" w:name="_GoBack"/>
      <w:bookmarkEnd w:id="0"/>
    </w:p>
    <w:sectPr w:rsidR="00BE16CD" w:rsidRPr="00EF79A6" w:rsidSect="00845FD4">
      <w:headerReference w:type="default" r:id="rId43"/>
      <w:footerReference w:type="default" r:id="rId44"/>
      <w:pgSz w:w="12240" w:h="15840"/>
      <w:pgMar w:top="1440" w:right="1440" w:bottom="1440" w:left="1440" w:header="72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4F5" w:rsidRDefault="00AF34F5" w:rsidP="00AF34F5">
      <w:pPr>
        <w:spacing w:after="0" w:line="240" w:lineRule="auto"/>
      </w:pPr>
      <w:r>
        <w:separator/>
      </w:r>
    </w:p>
  </w:endnote>
  <w:endnote w:type="continuationSeparator" w:id="0">
    <w:p w:rsidR="00AF34F5" w:rsidRDefault="00AF34F5" w:rsidP="00AF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431023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845FD4" w:rsidRDefault="00845FD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45FD4" w:rsidRDefault="00845F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4F5" w:rsidRDefault="00AF34F5" w:rsidP="00AF34F5">
      <w:pPr>
        <w:spacing w:after="0" w:line="240" w:lineRule="auto"/>
      </w:pPr>
      <w:r>
        <w:separator/>
      </w:r>
    </w:p>
  </w:footnote>
  <w:footnote w:type="continuationSeparator" w:id="0">
    <w:p w:rsidR="00AF34F5" w:rsidRDefault="00AF34F5" w:rsidP="00AF3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4F5" w:rsidRPr="00AF34F5" w:rsidRDefault="00AF34F5" w:rsidP="00AF34F5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AF34F5">
      <w:rPr>
        <w:rFonts w:eastAsia="Times New Roman" w:cstheme="minorHAnsi"/>
        <w:b/>
        <w:bCs/>
        <w:sz w:val="32"/>
        <w:szCs w:val="24"/>
      </w:rPr>
      <w:t>Training Feedback and Evaluation Form</w:t>
    </w:r>
  </w:p>
  <w:p w:rsidR="00AF34F5" w:rsidRDefault="00AF34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46E70"/>
    <w:multiLevelType w:val="multilevel"/>
    <w:tmpl w:val="1E2A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F338D9"/>
    <w:multiLevelType w:val="multilevel"/>
    <w:tmpl w:val="56767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59036A"/>
    <w:multiLevelType w:val="multilevel"/>
    <w:tmpl w:val="4FF26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E31C5D"/>
    <w:multiLevelType w:val="multilevel"/>
    <w:tmpl w:val="C6AA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9D7AB5"/>
    <w:multiLevelType w:val="multilevel"/>
    <w:tmpl w:val="8200B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0F3A1C"/>
    <w:multiLevelType w:val="multilevel"/>
    <w:tmpl w:val="E49E3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214B6C"/>
    <w:multiLevelType w:val="multilevel"/>
    <w:tmpl w:val="71040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896F52"/>
    <w:multiLevelType w:val="multilevel"/>
    <w:tmpl w:val="DA3CD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610"/>
    <w:rsid w:val="003C4610"/>
    <w:rsid w:val="00413A57"/>
    <w:rsid w:val="00845FD4"/>
    <w:rsid w:val="00AF34F5"/>
    <w:rsid w:val="00BE16CD"/>
    <w:rsid w:val="00EF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45FB9C"/>
  <w15:chartTrackingRefBased/>
  <w15:docId w15:val="{25F77BDF-65E5-4E0C-BCE8-F6AACFB9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4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C461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3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4F5"/>
  </w:style>
  <w:style w:type="paragraph" w:styleId="Footer">
    <w:name w:val="footer"/>
    <w:basedOn w:val="Normal"/>
    <w:link w:val="FooterChar"/>
    <w:uiPriority w:val="99"/>
    <w:unhideWhenUsed/>
    <w:rsid w:val="00AF3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4F5"/>
  </w:style>
  <w:style w:type="table" w:styleId="TableGrid">
    <w:name w:val="Table Grid"/>
    <w:basedOn w:val="TableNormal"/>
    <w:uiPriority w:val="39"/>
    <w:rsid w:val="00AF3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0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header" Target="header1.xml"/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glossaryDocument" Target="glossary/document.xml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B"/>
    <w:rsid w:val="00DA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2B574C6BF7433D90770D3CE7835EA1">
    <w:name w:val="1B2B574C6BF7433D90770D3CE7835EA1"/>
    <w:rsid w:val="00DA37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2024-07-27T07:38:00Z</dcterms:created>
  <dcterms:modified xsi:type="dcterms:W3CDTF">2024-07-27T07:50:00Z</dcterms:modified>
</cp:coreProperties>
</file>